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85" w:rsidRPr="003A5085" w:rsidRDefault="003A5085" w:rsidP="003A50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A5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Звіт  роботи  вихователя Дорошенко О.А.</w:t>
      </w:r>
    </w:p>
    <w:p w:rsidR="003A5085" w:rsidRPr="003A5085" w:rsidRDefault="003A5085" w:rsidP="003A50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A5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                       під час карантину з 18.03. по 21.03.2020р.</w:t>
      </w:r>
    </w:p>
    <w:tbl>
      <w:tblPr>
        <w:tblW w:w="0" w:type="auto"/>
        <w:shd w:val="clear" w:color="auto" w:fill="FFFFFF"/>
        <w:tblCellMar>
          <w:left w:w="600" w:type="dxa"/>
          <w:right w:w="0" w:type="dxa"/>
        </w:tblCellMar>
        <w:tblLook w:val="04A0"/>
      </w:tblPr>
      <w:tblGrid>
        <w:gridCol w:w="446"/>
        <w:gridCol w:w="3336"/>
        <w:gridCol w:w="1903"/>
        <w:gridCol w:w="932"/>
        <w:gridCol w:w="2954"/>
      </w:tblGrid>
      <w:tr w:rsidR="003A5085" w:rsidRPr="003A5085" w:rsidTr="003A5085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№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        Дата</w:t>
            </w:r>
          </w:p>
        </w:tc>
        <w:tc>
          <w:tcPr>
            <w:tcW w:w="3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Час роботи</w:t>
            </w:r>
          </w:p>
        </w:tc>
        <w:tc>
          <w:tcPr>
            <w:tcW w:w="3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A5085" w:rsidRPr="003A5085" w:rsidTr="003A5085">
        <w:trPr>
          <w:trHeight w:val="64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18.03.2020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 Упорядкування папки</w:t>
            </w: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вихователя</w:t>
            </w: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 Розсилання вихованцям пам</w:t>
            </w: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ятки щодо коронавірусу.</w:t>
            </w: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3. Спілкування з</w:t>
            </w: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вихованцями в мобільному режимі на тему: «Не той друг, хто медом маже, а той, хто правду каже».</w:t>
            </w: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4. Ознайомлення з новими</w:t>
            </w: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нормативними документами.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9.00-</w:t>
            </w: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10.30</w:t>
            </w: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10.30-</w:t>
            </w: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11.30</w:t>
            </w: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11.30-</w:t>
            </w: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12.30</w:t>
            </w: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12.30-</w:t>
            </w: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14.00</w:t>
            </w: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Cash berry</w:t>
            </w: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ua</w:t>
            </w: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«Нові години спілкування» ст.87</w:t>
            </w: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A5085" w:rsidRPr="003A5085" w:rsidRDefault="003A5085" w:rsidP="003A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A5085" w:rsidRPr="003A5085" w:rsidRDefault="003A5085" w:rsidP="003A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Arial" w:eastAsia="Times New Roman" w:hAnsi="Arial" w:cs="Arial"/>
                <w:color w:val="141414"/>
                <w:sz w:val="24"/>
                <w:szCs w:val="24"/>
                <w:lang w:val="uk-UA"/>
              </w:rPr>
              <w:t>лист </w:t>
            </w:r>
            <w:hyperlink r:id="rId4" w:tgtFrame="_blank" w:history="1">
              <w:r w:rsidRPr="003A5085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uk-UA"/>
                </w:rPr>
                <w:t>№1/9-154 від 11 березня</w:t>
              </w:r>
            </w:hyperlink>
            <w:r w:rsidRPr="003A5085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,</w:t>
            </w:r>
            <w:r w:rsidRPr="003A50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> 12 березня 2020</w:t>
            </w: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Arial" w:eastAsia="Times New Roman" w:hAnsi="Arial" w:cs="Arial"/>
                <w:color w:val="AAB3C6"/>
                <w:sz w:val="24"/>
                <w:szCs w:val="24"/>
                <w:shd w:val="clear" w:color="auto" w:fill="FFFFFF"/>
                <w:lang w:val="uk-UA"/>
              </w:rPr>
              <w:t> </w:t>
            </w:r>
            <w:hyperlink r:id="rId5" w:tgtFrame="_blank" w:history="1">
              <w:r w:rsidRPr="003A5085">
                <w:rPr>
                  <w:rFonts w:ascii="Arial" w:eastAsia="Times New Roman" w:hAnsi="Arial" w:cs="Arial"/>
                  <w:color w:val="2D5CA6"/>
                  <w:sz w:val="24"/>
                  <w:szCs w:val="24"/>
                  <w:u w:val="single"/>
                  <w:lang w:val="uk-UA"/>
                </w:rPr>
                <w:t>https://ukc.gov.ua/appeal</w:t>
              </w:r>
            </w:hyperlink>
          </w:p>
        </w:tc>
      </w:tr>
      <w:tr w:rsidR="003A5085" w:rsidRPr="003A5085" w:rsidTr="003A5085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19.03.2020                                  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 Робота з документацією</w:t>
            </w: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вихователя</w:t>
            </w: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 Спілкування з батьками та  вихованцями в мобільному режимі на тему «Твоє здоров</w:t>
            </w: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’я у твоїх руках»</w:t>
            </w: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3.Розробка та підбір матеріалів до відкритого</w:t>
            </w: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засідання МО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9.00-</w:t>
            </w: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10.30</w:t>
            </w: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10.30-</w:t>
            </w: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11.30</w:t>
            </w: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11.30-14.00</w:t>
            </w: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Інтернет-ресурси</w:t>
            </w:r>
          </w:p>
        </w:tc>
      </w:tr>
      <w:tr w:rsidR="003A5085" w:rsidRPr="003A5085" w:rsidTr="003A5085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20.20.2020                                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 Самостійна робота в мережі інтернет</w:t>
            </w: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 Опрацювання нових</w:t>
            </w: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нормативних документів</w:t>
            </w: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 Підготовка та </w:t>
            </w: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розсилка вихованцям правил поведінки під час весняних канікул в мобільному режимі</w:t>
            </w: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9.00-</w:t>
            </w: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11.00</w:t>
            </w: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11.00-12.00</w:t>
            </w: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12.00-</w:t>
            </w: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14.00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Метод. Пос.«Виховуємо сімейні цінності у вихованців шкіл-інтернатів» </w:t>
            </w:r>
          </w:p>
          <w:p w:rsidR="003A5085" w:rsidRPr="003A5085" w:rsidRDefault="003A5085" w:rsidP="003A50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Метод. Пос. «Психосоціальна підтримка дітей 9-12 років «Знаю. Можу. Роблю» (автори: Ю. А. Луценко, М. І. Семенова);</w:t>
            </w:r>
          </w:p>
          <w:p w:rsidR="003A5085" w:rsidRPr="003A5085" w:rsidRDefault="003A5085" w:rsidP="003A508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Лист МОН </w:t>
            </w:r>
            <w:r w:rsidRPr="003A5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 № 1/9-162, № </w:t>
            </w:r>
            <w:r w:rsidRPr="003A5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02-5/202 від 17 березня 2020 року </w:t>
            </w:r>
            <w:r w:rsidRPr="003A50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Наказ МОН № 406 від 16.03.2020 року</w:t>
            </w:r>
          </w:p>
          <w:p w:rsidR="003A5085" w:rsidRPr="003A5085" w:rsidRDefault="003A5085" w:rsidP="003A50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A5085" w:rsidRPr="003A5085" w:rsidRDefault="003A5085" w:rsidP="003A50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A5085" w:rsidRPr="003A5085" w:rsidTr="003A5085">
        <w:trPr>
          <w:trHeight w:val="1509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21.03.2020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 Спілкування з батьками і дітьми  онлайн</w:t>
            </w: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 Розробка та підбір матеріалів до відкритого засідання МО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9.00-</w:t>
            </w: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11.00</w:t>
            </w: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11.00-</w:t>
            </w:r>
          </w:p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14.00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85" w:rsidRPr="003A5085" w:rsidRDefault="003A5085" w:rsidP="003A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A06BB" w:rsidRDefault="00FA06BB"/>
    <w:sectPr w:rsidR="00FA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A5085"/>
    <w:rsid w:val="003A5085"/>
    <w:rsid w:val="00FA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50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kc.gov.ua/appeal" TargetMode="External"/><Relationship Id="rId4" Type="http://schemas.openxmlformats.org/officeDocument/2006/relationships/hyperlink" Target="https://mon.gov.ua/storage/app/media/news/%D0%9D%D0%BE%D0%B2%D0%B8%D0%BD%D0%B8/2020/03/11/1_9-15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2020-03-20T14:40:00Z</dcterms:created>
  <dcterms:modified xsi:type="dcterms:W3CDTF">2020-03-20T14:40:00Z</dcterms:modified>
</cp:coreProperties>
</file>